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C3" w:rsidRDefault="009324C3" w:rsidP="0084527A">
      <w:pPr>
        <w:spacing w:line="276" w:lineRule="auto"/>
        <w:rPr>
          <w:rFonts w:eastAsia="Times New Roman"/>
          <w:color w:val="auto"/>
          <w:sz w:val="36"/>
          <w:szCs w:val="36"/>
          <w:lang w:eastAsia="ru-RU"/>
        </w:rPr>
      </w:pPr>
      <w:r w:rsidRPr="009324C3">
        <w:rPr>
          <w:rFonts w:eastAsia="Times New Roman"/>
          <w:color w:val="auto"/>
          <w:sz w:val="36"/>
          <w:szCs w:val="36"/>
          <w:lang w:eastAsia="ru-RU"/>
        </w:rPr>
        <w:t>Структура и содержание современного урока физической культуры</w:t>
      </w:r>
      <w:r>
        <w:rPr>
          <w:rFonts w:eastAsia="Times New Roman"/>
          <w:color w:val="auto"/>
          <w:sz w:val="36"/>
          <w:szCs w:val="36"/>
          <w:lang w:eastAsia="ru-RU"/>
        </w:rPr>
        <w:t>.</w:t>
      </w:r>
    </w:p>
    <w:p w:rsidR="009324C3" w:rsidRPr="009324C3" w:rsidRDefault="009324C3" w:rsidP="0084527A">
      <w:pPr>
        <w:spacing w:line="276" w:lineRule="auto"/>
        <w:rPr>
          <w:rFonts w:eastAsia="Times New Roman"/>
          <w:color w:val="auto"/>
          <w:sz w:val="36"/>
          <w:szCs w:val="36"/>
          <w:lang w:eastAsia="ru-RU"/>
        </w:rPr>
      </w:pPr>
    </w:p>
    <w:p w:rsidR="009324C3" w:rsidRPr="0084527A" w:rsidRDefault="009324C3" w:rsidP="0084527A">
      <w:pPr>
        <w:spacing w:line="276" w:lineRule="auto"/>
        <w:jc w:val="left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>Актуальность приобретают теперь слова Уильяма Уорда: «</w:t>
      </w:r>
      <w:proofErr w:type="gramStart"/>
      <w:r w:rsidRPr="0084527A">
        <w:rPr>
          <w:rFonts w:eastAsia="Times New Roman"/>
          <w:color w:val="auto"/>
          <w:sz w:val="32"/>
          <w:szCs w:val="32"/>
          <w:lang w:eastAsia="ru-RU"/>
        </w:rPr>
        <w:t>Посредственный</w:t>
      </w:r>
      <w:proofErr w:type="gramEnd"/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 учитель излагает. Хороший учитель объясняет. Выдающийся учитель показывает. Великий учитель вдохновляет».</w:t>
      </w:r>
    </w:p>
    <w:p w:rsidR="00E97BCB" w:rsidRPr="0084527A" w:rsidRDefault="00E97BCB" w:rsidP="0084527A">
      <w:pPr>
        <w:spacing w:line="276" w:lineRule="auto"/>
        <w:jc w:val="left"/>
        <w:rPr>
          <w:rFonts w:eastAsia="Times New Roman"/>
          <w:color w:val="auto"/>
          <w:sz w:val="32"/>
          <w:szCs w:val="32"/>
          <w:lang w:eastAsia="ru-RU"/>
        </w:rPr>
      </w:pPr>
    </w:p>
    <w:p w:rsidR="009324C3" w:rsidRPr="0084527A" w:rsidRDefault="009324C3" w:rsidP="0084527A">
      <w:pPr>
        <w:spacing w:line="276" w:lineRule="auto"/>
        <w:jc w:val="left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>Структура урока физической культуры остается неизменной три части урока: 1. П</w:t>
      </w:r>
      <w:r w:rsidR="0084527A">
        <w:rPr>
          <w:rFonts w:eastAsia="Times New Roman"/>
          <w:color w:val="auto"/>
          <w:sz w:val="32"/>
          <w:szCs w:val="32"/>
          <w:lang w:eastAsia="ru-RU"/>
        </w:rPr>
        <w:t>одготовительная</w:t>
      </w:r>
    </w:p>
    <w:p w:rsidR="009324C3" w:rsidRPr="0084527A" w:rsidRDefault="009324C3" w:rsidP="0084527A">
      <w:pPr>
        <w:spacing w:line="276" w:lineRule="auto"/>
        <w:jc w:val="left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2. Основная  </w:t>
      </w:r>
    </w:p>
    <w:p w:rsidR="009324C3" w:rsidRPr="0084527A" w:rsidRDefault="009324C3" w:rsidP="0084527A">
      <w:pPr>
        <w:spacing w:line="276" w:lineRule="auto"/>
        <w:jc w:val="left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3. Заключительная. </w:t>
      </w:r>
    </w:p>
    <w:p w:rsidR="00E97BCB" w:rsidRPr="0084527A" w:rsidRDefault="00E97BCB" w:rsidP="0084527A">
      <w:pPr>
        <w:spacing w:line="276" w:lineRule="auto"/>
        <w:jc w:val="left"/>
        <w:rPr>
          <w:rFonts w:eastAsia="Times New Roman"/>
          <w:color w:val="auto"/>
          <w:sz w:val="32"/>
          <w:szCs w:val="32"/>
          <w:lang w:eastAsia="ru-RU"/>
        </w:rPr>
      </w:pPr>
    </w:p>
    <w:p w:rsidR="0084527A" w:rsidRPr="0084527A" w:rsidRDefault="00E97BCB" w:rsidP="0084527A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     </w:t>
      </w:r>
      <w:r w:rsidR="009324C3" w:rsidRPr="0084527A">
        <w:rPr>
          <w:rFonts w:eastAsia="Times New Roman"/>
          <w:color w:val="auto"/>
          <w:sz w:val="32"/>
          <w:szCs w:val="32"/>
          <w:lang w:eastAsia="ru-RU"/>
        </w:rPr>
        <w:t>В подготовительной части урока мы подготавливаем организм обучающегося к предстоящей деятельности, настраиваем его на работу.</w:t>
      </w:r>
    </w:p>
    <w:p w:rsidR="009324C3" w:rsidRPr="0084527A" w:rsidRDefault="0084527A" w:rsidP="0084527A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  </w:t>
      </w:r>
      <w:r w:rsidR="009324C3" w:rsidRPr="0084527A">
        <w:rPr>
          <w:rFonts w:eastAsia="Times New Roman"/>
          <w:color w:val="auto"/>
          <w:sz w:val="32"/>
          <w:szCs w:val="32"/>
          <w:lang w:eastAsia="ru-RU"/>
        </w:rPr>
        <w:t xml:space="preserve"> В основной части</w:t>
      </w:r>
      <w:r w:rsidR="00E97BCB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="009324C3" w:rsidRPr="0084527A">
        <w:rPr>
          <w:rFonts w:eastAsia="Times New Roman"/>
          <w:color w:val="auto"/>
          <w:sz w:val="32"/>
          <w:szCs w:val="32"/>
          <w:lang w:eastAsia="ru-RU"/>
        </w:rPr>
        <w:t xml:space="preserve">урока идет освоение новых знаний, умений и навыков (обучение технике физических упражнений), их совершенствование и закрепление, развитие физических качеств на их основе способностей, воспитание личностных качеств обучающегося. В заключительной части урока идет восстановление организма </w:t>
      </w:r>
      <w:proofErr w:type="gramStart"/>
      <w:r w:rsidR="009324C3" w:rsidRPr="0084527A">
        <w:rPr>
          <w:rFonts w:eastAsia="Times New Roman"/>
          <w:color w:val="auto"/>
          <w:sz w:val="32"/>
          <w:szCs w:val="32"/>
          <w:lang w:eastAsia="ru-RU"/>
        </w:rPr>
        <w:t>обучающихся</w:t>
      </w:r>
      <w:proofErr w:type="gramEnd"/>
      <w:r w:rsidR="009324C3" w:rsidRPr="0084527A">
        <w:rPr>
          <w:rFonts w:eastAsia="Times New Roman"/>
          <w:color w:val="auto"/>
          <w:sz w:val="32"/>
          <w:szCs w:val="32"/>
          <w:lang w:eastAsia="ru-RU"/>
        </w:rPr>
        <w:t xml:space="preserve"> после физической нагрузки, подводятся итоги урока, дается домашнее задание.</w:t>
      </w:r>
    </w:p>
    <w:p w:rsidR="009324C3" w:rsidRPr="0084527A" w:rsidRDefault="009324C3" w:rsidP="0084527A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   А вот в содержании данных частей происходят изменения </w:t>
      </w:r>
    </w:p>
    <w:p w:rsidR="009324C3" w:rsidRPr="0084527A" w:rsidRDefault="009324C3" w:rsidP="0084527A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>в свете требований ФГОС (чаще всего используются проблемные и поисковые методы обучения).</w:t>
      </w:r>
    </w:p>
    <w:p w:rsidR="009324C3" w:rsidRPr="0084527A" w:rsidRDefault="00E97BCB" w:rsidP="0084527A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    </w:t>
      </w:r>
      <w:r w:rsidR="009324C3" w:rsidRPr="0084527A">
        <w:rPr>
          <w:rFonts w:eastAsia="Times New Roman"/>
          <w:color w:val="auto"/>
          <w:sz w:val="32"/>
          <w:szCs w:val="32"/>
          <w:lang w:eastAsia="ru-RU"/>
        </w:rPr>
        <w:t xml:space="preserve">Приведем пример содержания обучающего </w:t>
      </w:r>
      <w:proofErr w:type="spellStart"/>
      <w:r w:rsidR="009324C3" w:rsidRPr="0084527A">
        <w:rPr>
          <w:rFonts w:eastAsia="Times New Roman"/>
          <w:color w:val="auto"/>
          <w:sz w:val="32"/>
          <w:szCs w:val="32"/>
          <w:lang w:eastAsia="ru-RU"/>
        </w:rPr>
        <w:t>урокав</w:t>
      </w:r>
      <w:proofErr w:type="spellEnd"/>
      <w:r w:rsidR="009324C3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proofErr w:type="gramStart"/>
      <w:r w:rsidR="009324C3" w:rsidRPr="0084527A">
        <w:rPr>
          <w:rFonts w:eastAsia="Times New Roman"/>
          <w:color w:val="auto"/>
          <w:sz w:val="32"/>
          <w:szCs w:val="32"/>
          <w:lang w:eastAsia="ru-RU"/>
        </w:rPr>
        <w:t>рамках</w:t>
      </w:r>
      <w:proofErr w:type="gramEnd"/>
      <w:r w:rsidR="009324C3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proofErr w:type="spellStart"/>
      <w:r w:rsidR="009324C3" w:rsidRPr="0084527A">
        <w:rPr>
          <w:rFonts w:eastAsia="Times New Roman"/>
          <w:color w:val="auto"/>
          <w:sz w:val="32"/>
          <w:szCs w:val="32"/>
          <w:lang w:eastAsia="ru-RU"/>
        </w:rPr>
        <w:t>деятельностного</w:t>
      </w:r>
      <w:proofErr w:type="spellEnd"/>
      <w:r w:rsidR="009324C3" w:rsidRPr="0084527A">
        <w:rPr>
          <w:rFonts w:eastAsia="Times New Roman"/>
          <w:color w:val="auto"/>
          <w:sz w:val="32"/>
          <w:szCs w:val="32"/>
          <w:lang w:eastAsia="ru-RU"/>
        </w:rPr>
        <w:t xml:space="preserve"> подхода. В подготовительной части урока учитель совместно с </w:t>
      </w:r>
      <w:proofErr w:type="gramStart"/>
      <w:r w:rsidR="009324C3" w:rsidRPr="0084527A">
        <w:rPr>
          <w:rFonts w:eastAsia="Times New Roman"/>
          <w:color w:val="auto"/>
          <w:sz w:val="32"/>
          <w:szCs w:val="32"/>
          <w:lang w:eastAsia="ru-RU"/>
        </w:rPr>
        <w:t>обучающимися</w:t>
      </w:r>
      <w:proofErr w:type="gramEnd"/>
      <w:r w:rsidR="009324C3" w:rsidRPr="0084527A">
        <w:rPr>
          <w:rFonts w:eastAsia="Times New Roman"/>
          <w:color w:val="auto"/>
          <w:sz w:val="32"/>
          <w:szCs w:val="32"/>
          <w:lang w:eastAsia="ru-RU"/>
        </w:rPr>
        <w:t xml:space="preserve">  формулирует задачи урока, мотивируя их  к учебной деятельности. Мотивирование к учебной деятельности. Данный этап предполагает осознанное вхождение </w:t>
      </w:r>
      <w:proofErr w:type="gramStart"/>
      <w:r w:rsidR="009324C3" w:rsidRPr="0084527A">
        <w:rPr>
          <w:rFonts w:eastAsia="Times New Roman"/>
          <w:color w:val="auto"/>
          <w:sz w:val="32"/>
          <w:szCs w:val="32"/>
          <w:lang w:eastAsia="ru-RU"/>
        </w:rPr>
        <w:t>обучающегося</w:t>
      </w:r>
      <w:proofErr w:type="gramEnd"/>
      <w:r w:rsidR="009324C3" w:rsidRPr="0084527A">
        <w:rPr>
          <w:rFonts w:eastAsia="Times New Roman"/>
          <w:color w:val="auto"/>
          <w:sz w:val="32"/>
          <w:szCs w:val="32"/>
          <w:lang w:eastAsia="ru-RU"/>
        </w:rPr>
        <w:t xml:space="preserve"> в пространство учебной деятельности на уроке. С этой целью на данном этапе организуется его мотивирование к учебной деятельности, а именно:</w:t>
      </w:r>
    </w:p>
    <w:p w:rsidR="009324C3" w:rsidRPr="0084527A" w:rsidRDefault="009324C3" w:rsidP="0084527A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1) актуализируются требования к нему со стороны учебной деятельности </w:t>
      </w:r>
    </w:p>
    <w:p w:rsidR="009324C3" w:rsidRPr="0084527A" w:rsidRDefault="009324C3" w:rsidP="0084527A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lastRenderedPageBreak/>
        <w:t>(“зачем мне это надо”);</w:t>
      </w:r>
    </w:p>
    <w:p w:rsidR="009324C3" w:rsidRPr="0084527A" w:rsidRDefault="009324C3" w:rsidP="004F1F4F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>2) создаются условия для возни</w:t>
      </w:r>
      <w:r w:rsidR="004F1F4F">
        <w:rPr>
          <w:rFonts w:eastAsia="Times New Roman"/>
          <w:color w:val="auto"/>
          <w:sz w:val="32"/>
          <w:szCs w:val="32"/>
          <w:lang w:eastAsia="ru-RU"/>
        </w:rPr>
        <w:t xml:space="preserve">кновения внутренней потребности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включения в учебную деятельность (“я хочу</w:t>
      </w:r>
      <w:r w:rsidR="00E97BCB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выполнять упражнение”);</w:t>
      </w:r>
    </w:p>
    <w:p w:rsidR="009324C3" w:rsidRPr="0084527A" w:rsidRDefault="009324C3" w:rsidP="0084527A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>3) устанавливаются тематические рамки (“что я смогу</w:t>
      </w:r>
      <w:r w:rsidR="00E97BCB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после освоения данной техники”).</w:t>
      </w:r>
    </w:p>
    <w:p w:rsidR="009324C3" w:rsidRPr="0084527A" w:rsidRDefault="00E97BCB" w:rsidP="0084527A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   </w:t>
      </w:r>
      <w:r w:rsidR="009324C3" w:rsidRPr="0084527A">
        <w:rPr>
          <w:rFonts w:eastAsia="Times New Roman"/>
          <w:color w:val="auto"/>
          <w:sz w:val="32"/>
          <w:szCs w:val="32"/>
          <w:lang w:eastAsia="ru-RU"/>
        </w:rPr>
        <w:t xml:space="preserve">В развитом варианте здесь происходят процессы </w:t>
      </w:r>
      <w:proofErr w:type="gramStart"/>
      <w:r w:rsidR="009324C3" w:rsidRPr="0084527A">
        <w:rPr>
          <w:rFonts w:eastAsia="Times New Roman"/>
          <w:color w:val="auto"/>
          <w:sz w:val="32"/>
          <w:szCs w:val="32"/>
          <w:lang w:eastAsia="ru-RU"/>
        </w:rPr>
        <w:t>адекватного</w:t>
      </w:r>
      <w:proofErr w:type="gramEnd"/>
      <w:r w:rsidR="009324C3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</w:p>
    <w:p w:rsidR="009324C3" w:rsidRPr="0084527A" w:rsidRDefault="009324C3" w:rsidP="0050466C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самоопределения в учебной деятельности и </w:t>
      </w:r>
      <w:proofErr w:type="spellStart"/>
      <w:r w:rsidRPr="0084527A">
        <w:rPr>
          <w:rFonts w:eastAsia="Times New Roman"/>
          <w:color w:val="auto"/>
          <w:sz w:val="32"/>
          <w:szCs w:val="32"/>
          <w:lang w:eastAsia="ru-RU"/>
        </w:rPr>
        <w:t>самополагания</w:t>
      </w:r>
      <w:proofErr w:type="spellEnd"/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 в ней, предполагающие сопоставление учеником своего реального “Я” с образом “Я </w:t>
      </w:r>
      <w:proofErr w:type="gramStart"/>
      <w:r w:rsidRPr="0084527A">
        <w:rPr>
          <w:rFonts w:eastAsia="Times New Roman"/>
          <w:color w:val="auto"/>
          <w:sz w:val="32"/>
          <w:szCs w:val="32"/>
          <w:lang w:eastAsia="ru-RU"/>
        </w:rPr>
        <w:t>-и</w:t>
      </w:r>
      <w:proofErr w:type="gramEnd"/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деальный ученик. </w:t>
      </w:r>
    </w:p>
    <w:p w:rsidR="009324C3" w:rsidRPr="0084527A" w:rsidRDefault="009324C3" w:rsidP="0050466C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Подготовка организма </w:t>
      </w:r>
      <w:proofErr w:type="gramStart"/>
      <w:r w:rsidRPr="0084527A">
        <w:rPr>
          <w:rFonts w:eastAsia="Times New Roman"/>
          <w:color w:val="auto"/>
          <w:sz w:val="32"/>
          <w:szCs w:val="32"/>
          <w:lang w:eastAsia="ru-RU"/>
        </w:rPr>
        <w:t>обучающихся</w:t>
      </w:r>
      <w:proofErr w:type="gramEnd"/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 к предстоящей деятельности</w:t>
      </w:r>
      <w:r w:rsidR="0050466C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(физической нагрузке). </w:t>
      </w:r>
    </w:p>
    <w:p w:rsidR="009324C3" w:rsidRPr="0084527A" w:rsidRDefault="009324C3" w:rsidP="0050466C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>На данном этапе изменения заключается в следующем –</w:t>
      </w:r>
      <w:r w:rsidR="00E97BCB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proofErr w:type="spellStart"/>
      <w:r w:rsidRPr="0084527A">
        <w:rPr>
          <w:rFonts w:eastAsia="Times New Roman"/>
          <w:color w:val="auto"/>
          <w:sz w:val="32"/>
          <w:szCs w:val="32"/>
          <w:lang w:eastAsia="ru-RU"/>
        </w:rPr>
        <w:t>общеразвивающие</w:t>
      </w:r>
      <w:proofErr w:type="spellEnd"/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 упражнения с 5 клас</w:t>
      </w:r>
      <w:r w:rsidR="0050466C">
        <w:rPr>
          <w:rFonts w:eastAsia="Times New Roman"/>
          <w:color w:val="auto"/>
          <w:sz w:val="32"/>
          <w:szCs w:val="32"/>
          <w:lang w:eastAsia="ru-RU"/>
        </w:rPr>
        <w:t xml:space="preserve">са должны проводить обучающиеся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самостоятельно, объясняя технику выполнения каждого упражнения и правильно выполнять показ (зеркально).</w:t>
      </w:r>
      <w:r w:rsidR="0050466C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Необязательно </w:t>
      </w:r>
      <w:proofErr w:type="spellStart"/>
      <w:r w:rsidRPr="0084527A">
        <w:rPr>
          <w:rFonts w:eastAsia="Times New Roman"/>
          <w:color w:val="auto"/>
          <w:sz w:val="32"/>
          <w:szCs w:val="32"/>
          <w:lang w:eastAsia="ru-RU"/>
        </w:rPr>
        <w:t>общеразвивающие</w:t>
      </w:r>
      <w:proofErr w:type="spellEnd"/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 упражнения (ОРУ) проводить фронтально, есть множество других интересных и разнообразных способов проведения ОРУ, например в парах, в кругу, в шеренге, в колонне.</w:t>
      </w:r>
    </w:p>
    <w:p w:rsidR="009324C3" w:rsidRPr="0084527A" w:rsidRDefault="00E97BCB" w:rsidP="0050466C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        </w:t>
      </w:r>
      <w:r w:rsidR="009324C3" w:rsidRPr="0084527A">
        <w:rPr>
          <w:rFonts w:eastAsia="Times New Roman"/>
          <w:color w:val="auto"/>
          <w:sz w:val="32"/>
          <w:szCs w:val="32"/>
          <w:lang w:eastAsia="ru-RU"/>
        </w:rPr>
        <w:t>Основная часть урока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="009324C3" w:rsidRPr="0084527A">
        <w:rPr>
          <w:rFonts w:eastAsia="Times New Roman"/>
          <w:color w:val="auto"/>
          <w:sz w:val="32"/>
          <w:szCs w:val="32"/>
          <w:lang w:eastAsia="ru-RU"/>
        </w:rPr>
        <w:t>физической культуры решает дидактические,</w:t>
      </w:r>
      <w:r w:rsidR="0050466C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="009324C3" w:rsidRPr="0084527A">
        <w:rPr>
          <w:rFonts w:eastAsia="Times New Roman"/>
          <w:color w:val="auto"/>
          <w:sz w:val="32"/>
          <w:szCs w:val="32"/>
          <w:lang w:eastAsia="ru-RU"/>
        </w:rPr>
        <w:t>развивающие и воспитательные задачи.</w:t>
      </w:r>
    </w:p>
    <w:p w:rsidR="009324C3" w:rsidRPr="0084527A" w:rsidRDefault="009324C3" w:rsidP="0050466C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>На 1 этапе основной</w:t>
      </w:r>
      <w:r w:rsidR="00E97BCB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части урока -</w:t>
      </w:r>
      <w:r w:rsidR="00E97BCB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создается представление о технике выполнения данного упражнения (словесно-образная наглядность: </w:t>
      </w:r>
      <w:r w:rsidR="00E97BCB" w:rsidRPr="0084527A">
        <w:rPr>
          <w:rFonts w:eastAsia="Times New Roman"/>
          <w:color w:val="auto"/>
          <w:sz w:val="32"/>
          <w:szCs w:val="32"/>
          <w:lang w:eastAsia="ru-RU"/>
        </w:rPr>
        <w:t xml:space="preserve">показ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видео, слайдов</w:t>
      </w:r>
      <w:r w:rsidR="00070395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со спортсменами, выполняющими данное упражнение; практическая наглядность -</w:t>
      </w:r>
      <w:r w:rsidR="00070395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сам учитель</w:t>
      </w:r>
      <w:r w:rsidR="00070395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показывает технику данного упражнения или же с помощью обучающегося владеющего данной техникой в совершенстве, с указанием типичных ошибок)[14]</w:t>
      </w:r>
      <w:r w:rsidR="00070395" w:rsidRPr="0084527A">
        <w:rPr>
          <w:rFonts w:eastAsia="Times New Roman"/>
          <w:color w:val="auto"/>
          <w:sz w:val="32"/>
          <w:szCs w:val="32"/>
          <w:lang w:eastAsia="ru-RU"/>
        </w:rPr>
        <w:t>.</w:t>
      </w:r>
    </w:p>
    <w:p w:rsidR="009324C3" w:rsidRPr="0084527A" w:rsidRDefault="009324C3" w:rsidP="0050466C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Пробное выполнение и </w:t>
      </w:r>
      <w:proofErr w:type="spellStart"/>
      <w:r w:rsidRPr="0084527A">
        <w:rPr>
          <w:rFonts w:eastAsia="Times New Roman"/>
          <w:color w:val="auto"/>
          <w:sz w:val="32"/>
          <w:szCs w:val="32"/>
          <w:lang w:eastAsia="ru-RU"/>
        </w:rPr>
        <w:t>прочувствование</w:t>
      </w:r>
      <w:proofErr w:type="spellEnd"/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 техники данного упражнения.</w:t>
      </w:r>
      <w:r w:rsidR="0050466C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На данном этапе обучающиеся пробуют выполнить упражнение, или выполняют подводящие упражнения, если техника упражнения сложная, например, техника приема и передачи волейбольного мяча сверху двумя </w:t>
      </w:r>
    </w:p>
    <w:p w:rsidR="009324C3" w:rsidRPr="0084527A" w:rsidRDefault="009324C3" w:rsidP="0050466C">
      <w:pPr>
        <w:spacing w:line="276" w:lineRule="auto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руками: здесь </w:t>
      </w:r>
      <w:proofErr w:type="gramStart"/>
      <w:r w:rsidRPr="0084527A">
        <w:rPr>
          <w:rFonts w:eastAsia="Times New Roman"/>
          <w:color w:val="auto"/>
          <w:sz w:val="32"/>
          <w:szCs w:val="32"/>
          <w:lang w:eastAsia="ru-RU"/>
        </w:rPr>
        <w:t>обучающиеся</w:t>
      </w:r>
      <w:proofErr w:type="gramEnd"/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 в парах выполняют правильную стойку </w:t>
      </w:r>
    </w:p>
    <w:p w:rsidR="009324C3" w:rsidRPr="0084527A" w:rsidRDefault="009324C3" w:rsidP="0050466C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lastRenderedPageBreak/>
        <w:t>волейболиста, правильное положение пальцев рук на мяче (работа может осуществляться как в парах, так и индивидуально с мячом), броски</w:t>
      </w:r>
      <w:r w:rsidR="00070395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волейбольного мяча по разным траекториям (прямая, высокая, средняя), </w:t>
      </w:r>
      <w:proofErr w:type="gramStart"/>
      <w:r w:rsidRPr="0084527A">
        <w:rPr>
          <w:rFonts w:eastAsia="Times New Roman"/>
          <w:color w:val="auto"/>
          <w:sz w:val="32"/>
          <w:szCs w:val="32"/>
          <w:lang w:eastAsia="ru-RU"/>
        </w:rPr>
        <w:t>уделяя внимание на</w:t>
      </w:r>
      <w:proofErr w:type="gramEnd"/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 параллельную работу рук и ног.</w:t>
      </w:r>
      <w:r w:rsidR="0050466C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Для этого </w:t>
      </w:r>
      <w:proofErr w:type="gramStart"/>
      <w:r w:rsidRPr="0084527A">
        <w:rPr>
          <w:rFonts w:eastAsia="Times New Roman"/>
          <w:color w:val="auto"/>
          <w:sz w:val="32"/>
          <w:szCs w:val="32"/>
          <w:lang w:eastAsia="ru-RU"/>
        </w:rPr>
        <w:t>обучающиеся</w:t>
      </w:r>
      <w:proofErr w:type="gramEnd"/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 должны:</w:t>
      </w:r>
    </w:p>
    <w:p w:rsidR="009324C3" w:rsidRPr="0084527A" w:rsidRDefault="009324C3" w:rsidP="0084527A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>1)</w:t>
      </w:r>
      <w:r w:rsidR="00070395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хорошо и четко </w:t>
      </w:r>
      <w:proofErr w:type="gramStart"/>
      <w:r w:rsidRPr="0084527A">
        <w:rPr>
          <w:rFonts w:eastAsia="Times New Roman"/>
          <w:color w:val="auto"/>
          <w:sz w:val="32"/>
          <w:szCs w:val="32"/>
          <w:lang w:eastAsia="ru-RU"/>
        </w:rPr>
        <w:t>представлять</w:t>
      </w:r>
      <w:proofErr w:type="gramEnd"/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 как выполняется упражнение в целом;</w:t>
      </w:r>
    </w:p>
    <w:p w:rsidR="009324C3" w:rsidRPr="0084527A" w:rsidRDefault="009324C3" w:rsidP="0084527A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>2)</w:t>
      </w:r>
      <w:r w:rsidR="00070395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знать теоретические характеристики выполняемого упражнения;</w:t>
      </w:r>
    </w:p>
    <w:p w:rsidR="009324C3" w:rsidRPr="0084527A" w:rsidRDefault="009324C3" w:rsidP="0050466C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>3)</w:t>
      </w:r>
      <w:r w:rsidR="00070395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выполнение данного упражнения или данной техники упражнения </w:t>
      </w:r>
      <w:r w:rsidR="0050466C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в группах или индивидуально.</w:t>
      </w:r>
      <w:r w:rsidR="00070395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Выявление</w:t>
      </w:r>
      <w:r w:rsidR="00070395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ошибок и их причин.</w:t>
      </w:r>
      <w:r w:rsidR="0050466C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На данном этапе учитель организует выявление </w:t>
      </w:r>
      <w:proofErr w:type="gramStart"/>
      <w:r w:rsidRPr="0084527A">
        <w:rPr>
          <w:rFonts w:eastAsia="Times New Roman"/>
          <w:color w:val="auto"/>
          <w:sz w:val="32"/>
          <w:szCs w:val="32"/>
          <w:lang w:eastAsia="ru-RU"/>
        </w:rPr>
        <w:t>обучающимися</w:t>
      </w:r>
      <w:proofErr w:type="gramEnd"/>
      <w:r w:rsidR="00070395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места и причины затруднения. Для этого </w:t>
      </w:r>
      <w:proofErr w:type="gramStart"/>
      <w:r w:rsidRPr="0084527A">
        <w:rPr>
          <w:rFonts w:eastAsia="Times New Roman"/>
          <w:color w:val="auto"/>
          <w:sz w:val="32"/>
          <w:szCs w:val="32"/>
          <w:lang w:eastAsia="ru-RU"/>
        </w:rPr>
        <w:t>обучающиеся</w:t>
      </w:r>
      <w:proofErr w:type="gramEnd"/>
      <w:r w:rsidR="00070395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должны:</w:t>
      </w:r>
    </w:p>
    <w:p w:rsidR="009324C3" w:rsidRPr="0084527A" w:rsidRDefault="009324C3" w:rsidP="0084527A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>1) восстановить выполненные упражнение и разобрать их по фазам</w:t>
      </w:r>
      <w:r w:rsidR="00070395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(вербально и </w:t>
      </w:r>
      <w:proofErr w:type="spellStart"/>
      <w:r w:rsidRPr="0084527A">
        <w:rPr>
          <w:rFonts w:eastAsia="Times New Roman"/>
          <w:color w:val="auto"/>
          <w:sz w:val="32"/>
          <w:szCs w:val="32"/>
          <w:lang w:eastAsia="ru-RU"/>
        </w:rPr>
        <w:t>знаково</w:t>
      </w:r>
      <w:proofErr w:type="spellEnd"/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) и выявить </w:t>
      </w:r>
      <w:proofErr w:type="gramStart"/>
      <w:r w:rsidRPr="0084527A">
        <w:rPr>
          <w:rFonts w:eastAsia="Times New Roman"/>
          <w:color w:val="auto"/>
          <w:sz w:val="32"/>
          <w:szCs w:val="32"/>
          <w:lang w:eastAsia="ru-RU"/>
        </w:rPr>
        <w:t>фазу</w:t>
      </w:r>
      <w:proofErr w:type="gramEnd"/>
      <w:r w:rsidR="00070395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где возникло затруднение</w:t>
      </w:r>
      <w:r w:rsidR="00070395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(ошибка);</w:t>
      </w:r>
    </w:p>
    <w:p w:rsidR="009324C3" w:rsidRPr="0084527A" w:rsidRDefault="009324C3" w:rsidP="0050466C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>2) соотнести свои действия с используемым способом выполнения данного упражнения (техникой) и на этой основе выявить и зафиксировать причину затруднения (конкретные знания, умения или способности, которых недостает для решения исходной задачи и задач такого класса или типа вообще).</w:t>
      </w:r>
    </w:p>
    <w:p w:rsidR="009324C3" w:rsidRPr="0084527A" w:rsidRDefault="009324C3" w:rsidP="0084527A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>Приведем пример</w:t>
      </w:r>
      <w:r w:rsidR="00E0089B">
        <w:rPr>
          <w:rFonts w:eastAsia="Times New Roman"/>
          <w:color w:val="auto"/>
          <w:sz w:val="32"/>
          <w:szCs w:val="32"/>
          <w:lang w:eastAsia="ru-RU"/>
        </w:rPr>
        <w:t>,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 продолжая тему волейбола, технику приема и </w:t>
      </w:r>
    </w:p>
    <w:p w:rsidR="009324C3" w:rsidRPr="0084527A" w:rsidRDefault="009324C3" w:rsidP="0050466C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передачи мяча двумя руками сверху разбиваем на фазы: выход к мячу, выбор исходного положения, момент приема, передача мяча (работа рук и ног одновременно), разгибание в лучезапястных суставах и эластичные движения пальцев придается направление мяча (приложение 1). </w:t>
      </w:r>
    </w:p>
    <w:p w:rsidR="009324C3" w:rsidRPr="0084527A" w:rsidRDefault="009324C3" w:rsidP="00E0089B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>После чего выявляются ошибки и их причины, например не правильная постановка рук на мяч в момент приема мяча, или неодновременная работа рук и ног (ноги вообще не работают, лишь руки).</w:t>
      </w:r>
      <w:r w:rsidR="00E0089B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Учитель лишь при объяснении данной техники</w:t>
      </w:r>
      <w:r w:rsidR="007031FA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упражнения (на 1 этапе обучении)</w:t>
      </w:r>
      <w:r w:rsidR="007031FA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показывает возможные ошибки при освоении данной техники, уделяя им особые внимание.</w:t>
      </w:r>
      <w:r w:rsidR="007031FA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Построение проекта выхода из затруднения (цель и задача, способ, план, средство).</w:t>
      </w:r>
      <w:r w:rsidR="007031FA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На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lastRenderedPageBreak/>
        <w:t>данном этапе обучающиеся</w:t>
      </w:r>
      <w:r w:rsidR="007031FA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про</w:t>
      </w:r>
      <w:r w:rsidR="007031FA" w:rsidRPr="0084527A">
        <w:rPr>
          <w:rFonts w:eastAsia="Times New Roman"/>
          <w:color w:val="auto"/>
          <w:sz w:val="32"/>
          <w:szCs w:val="32"/>
          <w:lang w:eastAsia="ru-RU"/>
        </w:rPr>
        <w:t xml:space="preserve">думывают проект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будущих учебных действий: ставят цель (целью всегда является устранени</w:t>
      </w:r>
      <w:r w:rsidR="007031FA" w:rsidRPr="0084527A">
        <w:rPr>
          <w:rFonts w:eastAsia="Times New Roman"/>
          <w:color w:val="auto"/>
          <w:sz w:val="32"/>
          <w:szCs w:val="32"/>
          <w:lang w:eastAsia="ru-RU"/>
        </w:rPr>
        <w:t xml:space="preserve">ем 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возникшей</w:t>
      </w:r>
      <w:r w:rsidR="007031FA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ошибки), </w:t>
      </w:r>
      <w:r w:rsidR="007031FA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выбирают способ, строят план достижения цели и определяют средства </w:t>
      </w:r>
      <w:r w:rsidR="007031FA" w:rsidRPr="0084527A">
        <w:rPr>
          <w:rFonts w:eastAsia="Times New Roman"/>
          <w:color w:val="auto"/>
          <w:sz w:val="32"/>
          <w:szCs w:val="32"/>
          <w:lang w:eastAsia="ru-RU"/>
        </w:rPr>
        <w:t>–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алгори</w:t>
      </w:r>
      <w:r w:rsidR="007031FA" w:rsidRPr="0084527A">
        <w:rPr>
          <w:rFonts w:eastAsia="Times New Roman"/>
          <w:color w:val="auto"/>
          <w:sz w:val="32"/>
          <w:szCs w:val="32"/>
          <w:lang w:eastAsia="ru-RU"/>
        </w:rPr>
        <w:t>т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мы, модели и т.д</w:t>
      </w:r>
      <w:proofErr w:type="gramStart"/>
      <w:r w:rsidRPr="0084527A">
        <w:rPr>
          <w:rFonts w:eastAsia="Times New Roman"/>
          <w:color w:val="auto"/>
          <w:sz w:val="32"/>
          <w:szCs w:val="32"/>
          <w:lang w:eastAsia="ru-RU"/>
        </w:rPr>
        <w:t>.Н</w:t>
      </w:r>
      <w:proofErr w:type="gramEnd"/>
      <w:r w:rsidRPr="0084527A">
        <w:rPr>
          <w:rFonts w:eastAsia="Times New Roman"/>
          <w:color w:val="auto"/>
          <w:sz w:val="32"/>
          <w:szCs w:val="32"/>
          <w:lang w:eastAsia="ru-RU"/>
        </w:rPr>
        <w:t>апример выполнение подводящих упражнений для работы ног во время приема и передачи мяча, или подготовительных упражнений на правильную постановку рук в момен</w:t>
      </w:r>
      <w:r w:rsidR="00E0089B">
        <w:rPr>
          <w:rFonts w:eastAsia="Times New Roman"/>
          <w:color w:val="auto"/>
          <w:sz w:val="32"/>
          <w:szCs w:val="32"/>
          <w:lang w:eastAsia="ru-RU"/>
        </w:rPr>
        <w:t>т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 приема мяча.</w:t>
      </w:r>
      <w:r w:rsidR="007031FA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Этим процессом руководит учитель: на первых порах с помощью подводящего диалога, затем</w:t>
      </w:r>
      <w:r w:rsidR="007031FA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-</w:t>
      </w:r>
      <w:r w:rsidR="007031FA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побуждающего, а затем и с помощью </w:t>
      </w:r>
    </w:p>
    <w:p w:rsidR="009324C3" w:rsidRPr="0084527A" w:rsidRDefault="009324C3" w:rsidP="00E0089B">
      <w:pPr>
        <w:spacing w:line="276" w:lineRule="auto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>исследовательских методов.</w:t>
      </w:r>
      <w:r w:rsidR="007031FA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Реализация построенного проекта.</w:t>
      </w:r>
      <w:r w:rsidR="007031FA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На данном этапе осуществляется реализация построенного проекта: выполняются различные варианты упражнения, предложенные </w:t>
      </w:r>
      <w:proofErr w:type="gramStart"/>
      <w:r w:rsidRPr="0084527A">
        <w:rPr>
          <w:rFonts w:eastAsia="Times New Roman"/>
          <w:color w:val="auto"/>
          <w:sz w:val="32"/>
          <w:szCs w:val="32"/>
          <w:lang w:eastAsia="ru-RU"/>
        </w:rPr>
        <w:t>обучающимися</w:t>
      </w:r>
      <w:proofErr w:type="gramEnd"/>
      <w:r w:rsidRPr="0084527A">
        <w:rPr>
          <w:rFonts w:eastAsia="Times New Roman"/>
          <w:color w:val="auto"/>
          <w:sz w:val="32"/>
          <w:szCs w:val="32"/>
          <w:lang w:eastAsia="ru-RU"/>
        </w:rPr>
        <w:t>, и выбирается оптимальный вариант.</w:t>
      </w:r>
      <w:r w:rsidR="007031FA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proofErr w:type="gramStart"/>
      <w:r w:rsidRPr="0084527A">
        <w:rPr>
          <w:rFonts w:eastAsia="Times New Roman"/>
          <w:color w:val="auto"/>
          <w:sz w:val="32"/>
          <w:szCs w:val="32"/>
          <w:lang w:eastAsia="ru-RU"/>
        </w:rPr>
        <w:t>Обучающиеся</w:t>
      </w:r>
      <w:proofErr w:type="gramEnd"/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 выполняют</w:t>
      </w:r>
      <w:r w:rsidR="007031FA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подготовительные и подводящие упражнении и доводят данную технику или прием до автоматизма.</w:t>
      </w:r>
      <w:r w:rsidR="007031FA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Построенный способ действий используется для решения исходной задачи, вызвавшей затруднение. В завершение уточняется общий характер нового знания и фиксируется преодоление возникшего ранее затруднения.</w:t>
      </w:r>
      <w:r w:rsidR="007031FA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Первичное закрепление техники данного упражнения.</w:t>
      </w:r>
      <w:r w:rsidR="007031FA" w:rsidRPr="0084527A">
        <w:rPr>
          <w:rFonts w:eastAsia="Times New Roman"/>
          <w:color w:val="auto"/>
          <w:sz w:val="32"/>
          <w:szCs w:val="32"/>
          <w:lang w:eastAsia="ru-RU"/>
        </w:rPr>
        <w:t xml:space="preserve"> На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данном этапе обучающиеся</w:t>
      </w:r>
      <w:r w:rsidR="007031FA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фронтально, в группах, в парах</w:t>
      </w:r>
      <w:r w:rsidR="007031FA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выполняют типовые задания по изученной технике упражнения,</w:t>
      </w:r>
      <w:r w:rsidR="007031FA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например, выполнение техники приема и передачи волейбольного мяча двумя руками</w:t>
      </w:r>
      <w:r w:rsidR="007031FA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сверху в парах на месте или в шеренгах с передвижением (1 номера </w:t>
      </w:r>
      <w:proofErr w:type="gramStart"/>
      <w:r w:rsidRPr="0084527A">
        <w:rPr>
          <w:rFonts w:eastAsia="Times New Roman"/>
          <w:color w:val="auto"/>
          <w:sz w:val="32"/>
          <w:szCs w:val="32"/>
          <w:lang w:eastAsia="ru-RU"/>
        </w:rPr>
        <w:t>–с</w:t>
      </w:r>
      <w:proofErr w:type="gramEnd"/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 мячами стоят по линии вдоль волейбольной площадки, 2 номера перемещаются вдоль спортивного зала и остановившись перед обучающимся с мячом выполняют прием и передачу на точность).</w:t>
      </w:r>
      <w:r w:rsidR="007031FA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Закрепление и совершенствование техники упражнения.</w:t>
      </w:r>
    </w:p>
    <w:p w:rsidR="009324C3" w:rsidRPr="0084527A" w:rsidRDefault="009324C3" w:rsidP="00B64B70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>На данном этапе выявляются границы применимости техники упражнения и выполняются задания, в которых данная техника</w:t>
      </w:r>
      <w:r w:rsidR="007031FA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предусматривается как промежуточный шаг.</w:t>
      </w:r>
      <w:r w:rsidR="00E0089B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Организуя этот этап, учитель подбирает задания, в которых совершенствуется</w:t>
      </w:r>
      <w:r w:rsidR="007031FA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proofErr w:type="gramStart"/>
      <w:r w:rsidRPr="0084527A">
        <w:rPr>
          <w:rFonts w:eastAsia="Times New Roman"/>
          <w:color w:val="auto"/>
          <w:sz w:val="32"/>
          <w:szCs w:val="32"/>
          <w:lang w:eastAsia="ru-RU"/>
        </w:rPr>
        <w:t>изученное</w:t>
      </w:r>
      <w:proofErr w:type="gramEnd"/>
      <w:r w:rsidR="007031FA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ранее упражнения, имеющего техническую ценность для введения в последующем новых способов выполнения данного упражнения. Таким образом, происходит, с одной стороны, автоматизация данного упражнения по изученным нормам, а с другой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-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подготовка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lastRenderedPageBreak/>
        <w:t>к введению в будущем новых технических и тактических приемов.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Например, на данном этапе можно усложнить технику данного упражнения, добавив прием мяча над собой и передачу мяча партнеру, или прием мяча над собой и выполнив приседание, передача партнеру.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Самостоятельная работа с самопроверкой по эталону.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При проведении данного этапа используется индивидуальная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или групповая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форма работы: обучающиеся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самостоятельно выполняют освоенную новую технику</w:t>
      </w:r>
      <w:r w:rsidR="00B64B70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и осуществляют самопроверку, пошагово сравнивая с эталоном. </w:t>
      </w:r>
    </w:p>
    <w:p w:rsidR="009324C3" w:rsidRPr="0084527A" w:rsidRDefault="009324C3" w:rsidP="00B64B70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>В завершение организуется исполнител</w:t>
      </w:r>
      <w:r w:rsidR="00B64B70">
        <w:rPr>
          <w:rFonts w:eastAsia="Times New Roman"/>
          <w:color w:val="auto"/>
          <w:sz w:val="32"/>
          <w:szCs w:val="32"/>
          <w:lang w:eastAsia="ru-RU"/>
        </w:rPr>
        <w:t xml:space="preserve">ьская рефлексия хода реализации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построенного проекта учебных действий и контрольных процедур. </w:t>
      </w:r>
    </w:p>
    <w:p w:rsidR="009324C3" w:rsidRPr="0084527A" w:rsidRDefault="009324C3" w:rsidP="00B64B70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proofErr w:type="gramStart"/>
      <w:r w:rsidRPr="0084527A">
        <w:rPr>
          <w:rFonts w:eastAsia="Times New Roman"/>
          <w:color w:val="auto"/>
          <w:sz w:val="32"/>
          <w:szCs w:val="32"/>
          <w:lang w:eastAsia="ru-RU"/>
        </w:rPr>
        <w:t>Например</w:t>
      </w:r>
      <w:proofErr w:type="gramEnd"/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на данном этапе в 5 классе можно дать учебную игру пионербол с элементами волейбола (включая прием и передачу мяча сверху двумя руками).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Эмоциональная направленность этапа состоит в организации, по возможности, для каждого обучающегося ситуации успеха, мотивирующей его к включению в дальнейшую познавательную деятельность.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 На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заключительном этапе урока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восстанавливают организм обучающихся после физических нагрузок, подводятся итоги урока, проводится 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рефлексия и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дается домашнее задание.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Восстановление организма после физической нагрузки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проводится с помощью подвижных игр малой активности или на внимательность и координацию, например, «Нос, пол, потолок», «Дерево, кустик, трава», «Класс смирно» и т.д.</w:t>
      </w:r>
    </w:p>
    <w:p w:rsidR="009324C3" w:rsidRPr="0084527A" w:rsidRDefault="009324C3" w:rsidP="0084527A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>Рефлексия учебной деятельности на уроке (итог).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На данном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этапе фиксируется новое содержание, изученное на уроке, и организуется рефлексия и самооценка </w:t>
      </w:r>
      <w:proofErr w:type="gramStart"/>
      <w:r w:rsidRPr="0084527A">
        <w:rPr>
          <w:rFonts w:eastAsia="Times New Roman"/>
          <w:color w:val="auto"/>
          <w:sz w:val="32"/>
          <w:szCs w:val="32"/>
          <w:lang w:eastAsia="ru-RU"/>
        </w:rPr>
        <w:t>обучающимися</w:t>
      </w:r>
      <w:proofErr w:type="gramEnd"/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собственной учебной деятельности. В завершение соотносятся ее цель и результаты, фиксируется степень их соответствия,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и намечаются дальнейшие цели деятельности.</w:t>
      </w:r>
    </w:p>
    <w:p w:rsidR="009324C3" w:rsidRPr="0084527A" w:rsidRDefault="009324C3" w:rsidP="0084527A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Рефлексию на уроках физической культуры можно организовать </w:t>
      </w:r>
      <w:proofErr w:type="gramStart"/>
      <w:r w:rsidRPr="0084527A">
        <w:rPr>
          <w:rFonts w:eastAsia="Times New Roman"/>
          <w:color w:val="auto"/>
          <w:sz w:val="32"/>
          <w:szCs w:val="32"/>
          <w:lang w:eastAsia="ru-RU"/>
        </w:rPr>
        <w:t>в</w:t>
      </w:r>
      <w:proofErr w:type="gramEnd"/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 разных </w:t>
      </w:r>
    </w:p>
    <w:p w:rsidR="002104F0" w:rsidRPr="0084527A" w:rsidRDefault="009324C3" w:rsidP="0084527A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формах, </w:t>
      </w:r>
      <w:proofErr w:type="gramStart"/>
      <w:r w:rsidRPr="0084527A">
        <w:rPr>
          <w:rFonts w:eastAsia="Times New Roman"/>
          <w:color w:val="auto"/>
          <w:sz w:val="32"/>
          <w:szCs w:val="32"/>
          <w:lang w:eastAsia="ru-RU"/>
        </w:rPr>
        <w:t>например</w:t>
      </w:r>
      <w:proofErr w:type="gramEnd"/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 с помощью строевой подготовки: «4» -шаг вперед, налево;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«5» -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поворот направо. С использование различного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lastRenderedPageBreak/>
        <w:t>инвентаря, например –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флажков разного цвета, или различных по форме мячей и т.д.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</w:p>
    <w:p w:rsidR="009324C3" w:rsidRPr="0084527A" w:rsidRDefault="009324C3" w:rsidP="0084527A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>Домашнее задание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–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на данном этапе учитель должен предоставить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самому обучающемуся право выбора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задания, которым он займётся дома. Цель таких домашних заданий –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личностное развитие обучающегося, 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стимулирования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интереса к учению, формирование творческого мышления. Их домашняя работа отличается от работы других детей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личной значимостью, а потому ценностью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.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Чтобы не перегружать обучающихся домашними заданиями, их целесообразно строить по принципу «минимум-максимум» </w:t>
      </w:r>
      <w:proofErr w:type="gramStart"/>
      <w:r w:rsidRPr="0084527A">
        <w:rPr>
          <w:rFonts w:eastAsia="Times New Roman"/>
          <w:color w:val="auto"/>
          <w:sz w:val="32"/>
          <w:szCs w:val="32"/>
          <w:lang w:eastAsia="ru-RU"/>
        </w:rPr>
        <w:t>–о</w:t>
      </w:r>
      <w:proofErr w:type="gramEnd"/>
      <w:r w:rsidRPr="0084527A">
        <w:rPr>
          <w:rFonts w:eastAsia="Times New Roman"/>
          <w:color w:val="auto"/>
          <w:sz w:val="32"/>
          <w:szCs w:val="32"/>
          <w:lang w:eastAsia="ru-RU"/>
        </w:rPr>
        <w:t>бязат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ельные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для всех и рассчитанные на обучающихся, интересующихся предметом, имеющих к нему склонность.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Именно эти условия будут способствовать тому, что домашние задания будут вызывать у обучающихся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 xml:space="preserve">удивление в начале их выполнения, радость в процессе работы, удовольствие при виде ее результатов, пробуждая интерес к образовательной деятельности, не зависимо от её предметного наполнения. </w:t>
      </w:r>
    </w:p>
    <w:p w:rsidR="009324C3" w:rsidRPr="0084527A" w:rsidRDefault="009324C3" w:rsidP="0005289D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>Только</w:t>
      </w:r>
      <w:r w:rsidR="002104F0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тогда домашняя работа обучающихся станет эффективным инструментов формирования их познавательной самостоятельности.</w:t>
      </w:r>
    </w:p>
    <w:p w:rsidR="009324C3" w:rsidRPr="0084527A" w:rsidRDefault="009324C3" w:rsidP="0005289D">
      <w:pPr>
        <w:spacing w:line="276" w:lineRule="auto"/>
        <w:ind w:firstLine="426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84527A">
        <w:rPr>
          <w:rFonts w:eastAsia="Times New Roman"/>
          <w:color w:val="auto"/>
          <w:sz w:val="32"/>
          <w:szCs w:val="32"/>
          <w:lang w:eastAsia="ru-RU"/>
        </w:rPr>
        <w:t>Можно приготовить карточки с заданиями, обучающиеся самостоятельно выбирают задание, которое им интересно, карточки могут быть следующего содержания: «Подводящие упражнения к технике передвижения волейболиста», «Подводящие упражнения для пальцев рук при приеме волейбольного мяча» и т.д. Количество карточек должно быть на две</w:t>
      </w:r>
      <w:r w:rsidR="0005289D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-</w:t>
      </w:r>
      <w:r w:rsidR="0084527A" w:rsidRPr="0084527A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84527A">
        <w:rPr>
          <w:rFonts w:eastAsia="Times New Roman"/>
          <w:color w:val="auto"/>
          <w:sz w:val="32"/>
          <w:szCs w:val="32"/>
          <w:lang w:eastAsia="ru-RU"/>
        </w:rPr>
        <w:t>три больше чем обучающихся по спи</w:t>
      </w:r>
      <w:r w:rsidR="0084527A" w:rsidRPr="0084527A">
        <w:rPr>
          <w:rFonts w:eastAsia="Times New Roman"/>
          <w:color w:val="auto"/>
          <w:sz w:val="32"/>
          <w:szCs w:val="32"/>
          <w:lang w:eastAsia="ru-RU"/>
        </w:rPr>
        <w:t xml:space="preserve">ску. </w:t>
      </w:r>
    </w:p>
    <w:p w:rsidR="00C27D19" w:rsidRPr="0084527A" w:rsidRDefault="00C27D19" w:rsidP="0084527A">
      <w:pPr>
        <w:spacing w:line="276" w:lineRule="auto"/>
        <w:ind w:firstLine="426"/>
        <w:jc w:val="both"/>
        <w:rPr>
          <w:sz w:val="32"/>
          <w:szCs w:val="32"/>
        </w:rPr>
      </w:pPr>
    </w:p>
    <w:sectPr w:rsidR="00C27D19" w:rsidRPr="0084527A" w:rsidSect="0084527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9324C3"/>
    <w:rsid w:val="0005289D"/>
    <w:rsid w:val="00070395"/>
    <w:rsid w:val="002104F0"/>
    <w:rsid w:val="00255F3A"/>
    <w:rsid w:val="004F1F4F"/>
    <w:rsid w:val="0050466C"/>
    <w:rsid w:val="007031FA"/>
    <w:rsid w:val="0084527A"/>
    <w:rsid w:val="009324C3"/>
    <w:rsid w:val="00951D6D"/>
    <w:rsid w:val="00B64B70"/>
    <w:rsid w:val="00C27D19"/>
    <w:rsid w:val="00CC6E41"/>
    <w:rsid w:val="00D93AAE"/>
    <w:rsid w:val="00E0089B"/>
    <w:rsid w:val="00E97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2016-08-16T07:46:00Z</dcterms:created>
  <dcterms:modified xsi:type="dcterms:W3CDTF">2016-08-20T08:15:00Z</dcterms:modified>
</cp:coreProperties>
</file>